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F9" w:rsidRDefault="00BF7BF9" w:rsidP="00BF7BF9">
      <w:pPr>
        <w:pStyle w:val="Style"/>
        <w:spacing w:before="508" w:line="259" w:lineRule="exact"/>
        <w:ind w:left="474" w:right="4"/>
        <w:jc w:val="both"/>
        <w:rPr>
          <w:rFonts w:asciiTheme="minorHAnsi" w:hAnsiTheme="minorHAnsi" w:cs="Calibri"/>
          <w:b/>
          <w:bCs/>
          <w:w w:val="91"/>
          <w:sz w:val="28"/>
          <w:szCs w:val="22"/>
        </w:rPr>
      </w:pPr>
      <w:bookmarkStart w:id="0" w:name="_GoBack"/>
      <w:bookmarkEnd w:id="0"/>
      <w:r w:rsidRPr="00F221F9">
        <w:rPr>
          <w:rFonts w:asciiTheme="minorHAnsi" w:hAnsiTheme="minorHAnsi" w:cs="Calibri"/>
          <w:b/>
          <w:bCs/>
          <w:w w:val="91"/>
          <w:sz w:val="28"/>
          <w:szCs w:val="22"/>
        </w:rPr>
        <w:t>Guide lines for Submission of the Applications</w:t>
      </w:r>
    </w:p>
    <w:p w:rsidR="00E93FCE" w:rsidRDefault="00E93FCE" w:rsidP="00E93FCE">
      <w:pPr>
        <w:ind w:left="426"/>
      </w:pPr>
      <w:r>
        <w:t>(</w:t>
      </w:r>
      <w:r w:rsidR="00F324E3">
        <w:t xml:space="preserve">Researches can submit the research proposal in relation to </w:t>
      </w:r>
      <w:r w:rsidR="00D0005A">
        <w:t>any subject area. E</w:t>
      </w:r>
      <w:r w:rsidR="00F324E3">
        <w:t>x: Management, Social Science etc….)”</w:t>
      </w:r>
    </w:p>
    <w:p w:rsidR="00E2605A" w:rsidRDefault="00E2605A" w:rsidP="00E2605A">
      <w:pPr>
        <w:pStyle w:val="ListParagraph"/>
        <w:numPr>
          <w:ilvl w:val="0"/>
          <w:numId w:val="5"/>
        </w:numPr>
        <w:jc w:val="both"/>
      </w:pPr>
      <w:r>
        <w:t xml:space="preserve">Research projects started and/ or completed before applying for the Research Allowances </w:t>
      </w:r>
      <w:r>
        <w:t>are not</w:t>
      </w:r>
      <w:r>
        <w:t xml:space="preserve"> eligible for Research Allowances.</w:t>
      </w:r>
    </w:p>
    <w:p w:rsidR="00BF7BF9" w:rsidRPr="00F221F9" w:rsidRDefault="00BF7BF9" w:rsidP="00BF7BF9">
      <w:pPr>
        <w:pStyle w:val="Style"/>
        <w:spacing w:before="312" w:line="196" w:lineRule="exact"/>
        <w:ind w:left="470" w:right="4"/>
        <w:jc w:val="both"/>
        <w:rPr>
          <w:rFonts w:ascii="Calibri" w:hAnsi="Calibri" w:cs="Calibri"/>
          <w:b/>
          <w:bCs/>
          <w:w w:val="89"/>
          <w:sz w:val="22"/>
          <w:szCs w:val="22"/>
        </w:rPr>
      </w:pPr>
      <w:r w:rsidRPr="00F221F9">
        <w:rPr>
          <w:rFonts w:ascii="Calibri" w:hAnsi="Calibri" w:cs="Calibri"/>
          <w:b/>
          <w:bCs/>
          <w:w w:val="89"/>
          <w:sz w:val="22"/>
          <w:szCs w:val="22"/>
        </w:rPr>
        <w:t>RESEARCH</w:t>
      </w:r>
      <w:r w:rsidRPr="00F221F9">
        <w:rPr>
          <w:rFonts w:ascii="Calibri" w:hAnsi="Calibri" w:cs="Calibri"/>
          <w:b/>
          <w:bCs/>
          <w:caps/>
          <w:w w:val="89"/>
          <w:sz w:val="22"/>
          <w:szCs w:val="22"/>
        </w:rPr>
        <w:t xml:space="preserve"> praposal</w:t>
      </w:r>
    </w:p>
    <w:p w:rsidR="00BF7BF9" w:rsidRPr="0018317A" w:rsidRDefault="00BF7BF9" w:rsidP="00BF7BF9">
      <w:pPr>
        <w:pStyle w:val="Style"/>
        <w:numPr>
          <w:ilvl w:val="0"/>
          <w:numId w:val="1"/>
        </w:numPr>
        <w:spacing w:before="230" w:line="288" w:lineRule="exact"/>
        <w:ind w:left="567" w:hanging="93"/>
        <w:jc w:val="both"/>
        <w:rPr>
          <w:rFonts w:ascii="Calibri" w:hAnsi="Calibri" w:cs="Calibri"/>
          <w:b/>
          <w:sz w:val="22"/>
          <w:szCs w:val="22"/>
        </w:rPr>
      </w:pPr>
      <w:r w:rsidRPr="00F221F9">
        <w:rPr>
          <w:rFonts w:asciiTheme="minorHAnsi" w:hAnsiTheme="minorHAnsi" w:cs="Calibri"/>
          <w:sz w:val="22"/>
          <w:szCs w:val="22"/>
        </w:rPr>
        <w:t xml:space="preserve">The duly filled application </w:t>
      </w:r>
      <w:r w:rsidRPr="00F221F9">
        <w:rPr>
          <w:rFonts w:ascii="Calibri" w:hAnsi="Calibri" w:cs="Calibri"/>
          <w:sz w:val="22"/>
          <w:szCs w:val="22"/>
        </w:rPr>
        <w:t xml:space="preserve">as per the format in the </w:t>
      </w:r>
      <w:r w:rsidRPr="00F221F9">
        <w:rPr>
          <w:rFonts w:ascii="Calibri" w:hAnsi="Calibri" w:cs="Calibri"/>
          <w:b/>
          <w:sz w:val="22"/>
          <w:szCs w:val="22"/>
        </w:rPr>
        <w:t>Annex 1</w:t>
      </w:r>
      <w:r>
        <w:rPr>
          <w:rFonts w:ascii="Calibri" w:hAnsi="Calibri" w:cs="Calibri"/>
          <w:b/>
          <w:sz w:val="22"/>
          <w:szCs w:val="22"/>
        </w:rPr>
        <w:t>,</w:t>
      </w:r>
      <w:r w:rsidRPr="0018317A">
        <w:rPr>
          <w:rFonts w:ascii="Calibri" w:hAnsi="Calibri" w:cs="Calibri"/>
          <w:sz w:val="22"/>
          <w:szCs w:val="22"/>
        </w:rPr>
        <w:t xml:space="preserve"> </w:t>
      </w:r>
      <w:r w:rsidRPr="0018317A">
        <w:rPr>
          <w:rFonts w:asciiTheme="minorHAnsi" w:hAnsiTheme="minorHAnsi" w:cs="Calibri"/>
          <w:sz w:val="22"/>
          <w:szCs w:val="22"/>
        </w:rPr>
        <w:t>which is compris</w:t>
      </w:r>
      <w:r>
        <w:rPr>
          <w:rFonts w:asciiTheme="minorHAnsi" w:hAnsiTheme="minorHAnsi" w:cs="Calibri"/>
          <w:sz w:val="22"/>
          <w:szCs w:val="22"/>
        </w:rPr>
        <w:t>ing</w:t>
      </w:r>
      <w:r w:rsidRPr="0018317A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of</w:t>
      </w:r>
      <w:r w:rsidRPr="0018317A">
        <w:rPr>
          <w:rFonts w:asciiTheme="minorHAnsi" w:hAnsiTheme="minorHAnsi" w:cs="Calibri"/>
          <w:sz w:val="22"/>
          <w:szCs w:val="22"/>
        </w:rPr>
        <w:t xml:space="preserve"> following parts</w:t>
      </w:r>
      <w:r>
        <w:rPr>
          <w:rFonts w:asciiTheme="minorHAnsi" w:hAnsiTheme="minorHAnsi" w:cs="Calibri"/>
          <w:sz w:val="22"/>
          <w:szCs w:val="22"/>
        </w:rPr>
        <w:t>,</w:t>
      </w:r>
      <w:r w:rsidRPr="0018317A">
        <w:rPr>
          <w:rFonts w:asciiTheme="minorHAnsi" w:hAnsiTheme="minorHAnsi" w:cs="Calibri"/>
          <w:sz w:val="22"/>
          <w:szCs w:val="22"/>
        </w:rPr>
        <w:t xml:space="preserve"> should be </w:t>
      </w:r>
      <w:r w:rsidRPr="0018317A">
        <w:rPr>
          <w:rFonts w:ascii="Calibri" w:hAnsi="Calibri" w:cs="Calibri"/>
          <w:sz w:val="22"/>
          <w:szCs w:val="22"/>
        </w:rPr>
        <w:t xml:space="preserve">forwarded to the Secretary of the Ministry </w:t>
      </w:r>
      <w:proofErr w:type="spellStart"/>
      <w:r w:rsidRPr="0018317A">
        <w:rPr>
          <w:rFonts w:ascii="Calibri" w:hAnsi="Calibri" w:cs="Calibri"/>
          <w:sz w:val="22"/>
          <w:szCs w:val="22"/>
        </w:rPr>
        <w:t>incharge</w:t>
      </w:r>
      <w:proofErr w:type="spellEnd"/>
      <w:r w:rsidRPr="0018317A">
        <w:rPr>
          <w:rFonts w:ascii="Calibri" w:hAnsi="Calibri" w:cs="Calibri"/>
          <w:sz w:val="22"/>
          <w:szCs w:val="22"/>
        </w:rPr>
        <w:t xml:space="preserve"> of Science, Technology and Research</w:t>
      </w:r>
      <w:r>
        <w:rPr>
          <w:rFonts w:ascii="Calibri" w:hAnsi="Calibri" w:cs="Calibri"/>
          <w:sz w:val="22"/>
          <w:szCs w:val="22"/>
        </w:rPr>
        <w:t>, through h</w:t>
      </w:r>
      <w:r w:rsidRPr="0018317A">
        <w:rPr>
          <w:rFonts w:ascii="Calibri" w:hAnsi="Calibri" w:cs="Calibri"/>
          <w:sz w:val="22"/>
          <w:szCs w:val="22"/>
        </w:rPr>
        <w:t>ead of the organization where the researcher employed</w:t>
      </w:r>
      <w:r>
        <w:rPr>
          <w:rFonts w:ascii="Calibri" w:hAnsi="Calibri" w:cs="Calibri"/>
          <w:sz w:val="22"/>
          <w:szCs w:val="22"/>
        </w:rPr>
        <w:t>.</w:t>
      </w:r>
      <w:r w:rsidRPr="0018317A">
        <w:rPr>
          <w:rFonts w:ascii="Calibri" w:hAnsi="Calibri" w:cs="Calibri"/>
          <w:sz w:val="22"/>
          <w:szCs w:val="22"/>
        </w:rPr>
        <w:t xml:space="preserve"> </w:t>
      </w:r>
    </w:p>
    <w:p w:rsidR="00BF7BF9" w:rsidRPr="00F221F9" w:rsidRDefault="00BF7BF9" w:rsidP="00BF7BF9">
      <w:pPr>
        <w:pStyle w:val="Style"/>
        <w:numPr>
          <w:ilvl w:val="1"/>
          <w:numId w:val="1"/>
        </w:numPr>
        <w:spacing w:line="292" w:lineRule="exact"/>
        <w:jc w:val="both"/>
        <w:rPr>
          <w:rFonts w:ascii="Calibri" w:hAnsi="Calibri" w:cs="Calibri"/>
          <w:sz w:val="22"/>
          <w:szCs w:val="22"/>
        </w:rPr>
      </w:pPr>
      <w:r w:rsidRPr="00F221F9">
        <w:rPr>
          <w:rFonts w:ascii="Calibri" w:hAnsi="Calibri" w:cs="Calibri"/>
          <w:sz w:val="22"/>
          <w:szCs w:val="22"/>
        </w:rPr>
        <w:t>Part A : To be completed by the Researcher/s</w:t>
      </w:r>
    </w:p>
    <w:p w:rsidR="00BF7BF9" w:rsidRPr="00F221F9" w:rsidRDefault="00BF7BF9" w:rsidP="00BF7BF9">
      <w:pPr>
        <w:pStyle w:val="Style"/>
        <w:numPr>
          <w:ilvl w:val="1"/>
          <w:numId w:val="1"/>
        </w:numPr>
        <w:spacing w:line="292" w:lineRule="exact"/>
        <w:jc w:val="both"/>
        <w:rPr>
          <w:rFonts w:ascii="Calibri" w:hAnsi="Calibri" w:cs="Calibri"/>
          <w:sz w:val="22"/>
          <w:szCs w:val="22"/>
        </w:rPr>
      </w:pPr>
      <w:r w:rsidRPr="00F221F9">
        <w:rPr>
          <w:rFonts w:ascii="Calibri" w:hAnsi="Calibri" w:cs="Calibri"/>
          <w:sz w:val="22"/>
          <w:szCs w:val="22"/>
        </w:rPr>
        <w:t>Part B : To be completed by the Researcher/s</w:t>
      </w:r>
    </w:p>
    <w:p w:rsidR="00BF7BF9" w:rsidRPr="00F221F9" w:rsidRDefault="00BF7BF9" w:rsidP="00BF7BF9">
      <w:pPr>
        <w:pStyle w:val="Style"/>
        <w:numPr>
          <w:ilvl w:val="1"/>
          <w:numId w:val="1"/>
        </w:numPr>
        <w:spacing w:line="292" w:lineRule="exact"/>
        <w:jc w:val="both"/>
        <w:rPr>
          <w:rFonts w:ascii="Calibri" w:hAnsi="Calibri" w:cs="Calibri"/>
          <w:sz w:val="22"/>
          <w:szCs w:val="22"/>
        </w:rPr>
      </w:pPr>
      <w:r w:rsidRPr="00F221F9">
        <w:rPr>
          <w:rFonts w:ascii="Calibri" w:hAnsi="Calibri" w:cs="Calibri"/>
          <w:sz w:val="22"/>
          <w:szCs w:val="22"/>
        </w:rPr>
        <w:t>Part C : To be completed by the Researcher/s</w:t>
      </w:r>
    </w:p>
    <w:p w:rsidR="00BF7BF9" w:rsidRPr="00F221F9" w:rsidRDefault="00BF7BF9" w:rsidP="00BF7BF9">
      <w:pPr>
        <w:pStyle w:val="Style"/>
        <w:numPr>
          <w:ilvl w:val="1"/>
          <w:numId w:val="1"/>
        </w:numPr>
        <w:spacing w:line="292" w:lineRule="exact"/>
        <w:jc w:val="both"/>
        <w:rPr>
          <w:rFonts w:ascii="Calibri" w:hAnsi="Calibri" w:cs="Calibri"/>
          <w:sz w:val="22"/>
          <w:szCs w:val="22"/>
        </w:rPr>
      </w:pPr>
      <w:r w:rsidRPr="00F221F9">
        <w:rPr>
          <w:rFonts w:ascii="Calibri" w:hAnsi="Calibri" w:cs="Calibri"/>
          <w:sz w:val="22"/>
          <w:szCs w:val="22"/>
        </w:rPr>
        <w:t xml:space="preserve">Part D: To be completed by the Researcher/s, Head of the Collaboration Institution/s and Head of the Institution where the research will be carried out </w:t>
      </w:r>
    </w:p>
    <w:p w:rsidR="00BF7BF9" w:rsidRDefault="00BF7BF9" w:rsidP="00BF7BF9">
      <w:pPr>
        <w:pStyle w:val="Style"/>
        <w:numPr>
          <w:ilvl w:val="0"/>
          <w:numId w:val="1"/>
        </w:numPr>
        <w:spacing w:line="292" w:lineRule="exact"/>
        <w:jc w:val="both"/>
        <w:rPr>
          <w:rFonts w:ascii="Calibri" w:hAnsi="Calibri" w:cs="Calibri"/>
          <w:sz w:val="22"/>
          <w:szCs w:val="22"/>
        </w:rPr>
      </w:pPr>
      <w:r w:rsidRPr="00F221F9">
        <w:rPr>
          <w:rFonts w:ascii="Calibri" w:hAnsi="Calibri" w:cs="Calibri"/>
          <w:sz w:val="22"/>
          <w:szCs w:val="22"/>
        </w:rPr>
        <w:t>Research proposal should be prepared</w:t>
      </w:r>
      <w:r>
        <w:rPr>
          <w:rFonts w:ascii="Calibri" w:hAnsi="Calibri" w:cs="Calibri"/>
          <w:sz w:val="22"/>
          <w:szCs w:val="22"/>
        </w:rPr>
        <w:t xml:space="preserve"> only</w:t>
      </w:r>
      <w:r w:rsidRPr="00F221F9">
        <w:rPr>
          <w:rFonts w:ascii="Calibri" w:hAnsi="Calibri" w:cs="Calibri"/>
          <w:sz w:val="22"/>
          <w:szCs w:val="22"/>
        </w:rPr>
        <w:t xml:space="preserve"> according to the format in the Annex 1</w:t>
      </w:r>
      <w:r>
        <w:rPr>
          <w:rFonts w:ascii="Calibri" w:hAnsi="Calibri" w:cs="Calibri"/>
          <w:sz w:val="22"/>
          <w:szCs w:val="22"/>
        </w:rPr>
        <w:t>.</w:t>
      </w:r>
    </w:p>
    <w:p w:rsidR="00240F05" w:rsidRPr="00240F05" w:rsidRDefault="00240F05" w:rsidP="00BF7BF9">
      <w:pPr>
        <w:pStyle w:val="ListParagraph"/>
        <w:numPr>
          <w:ilvl w:val="0"/>
          <w:numId w:val="1"/>
        </w:numPr>
        <w:spacing w:line="292" w:lineRule="exact"/>
        <w:jc w:val="both"/>
        <w:rPr>
          <w:rFonts w:ascii="Calibri" w:hAnsi="Calibri" w:cs="Calibri"/>
        </w:rPr>
      </w:pPr>
      <w:r>
        <w:t>Research Team Should consist maximum 3 members only (including Principle Researcher)</w:t>
      </w:r>
    </w:p>
    <w:p w:rsidR="00BF7BF9" w:rsidRPr="00240F05" w:rsidRDefault="00BF7BF9" w:rsidP="00BF7BF9">
      <w:pPr>
        <w:pStyle w:val="ListParagraph"/>
        <w:numPr>
          <w:ilvl w:val="0"/>
          <w:numId w:val="1"/>
        </w:numPr>
        <w:spacing w:line="292" w:lineRule="exact"/>
        <w:jc w:val="both"/>
        <w:rPr>
          <w:rFonts w:ascii="Calibri" w:hAnsi="Calibri" w:cs="Calibri"/>
        </w:rPr>
      </w:pPr>
      <w:r w:rsidRPr="00240F05">
        <w:rPr>
          <w:rFonts w:ascii="Calibri" w:hAnsi="Calibri" w:cs="Calibri"/>
        </w:rPr>
        <w:t>Application should be submitted in triplicate.</w:t>
      </w:r>
    </w:p>
    <w:p w:rsidR="00BF7BF9" w:rsidRPr="00F221F9" w:rsidRDefault="00BF7BF9" w:rsidP="00BF7BF9">
      <w:pPr>
        <w:numPr>
          <w:ilvl w:val="0"/>
          <w:numId w:val="1"/>
        </w:numPr>
        <w:suppressAutoHyphens/>
        <w:spacing w:after="0"/>
        <w:jc w:val="both"/>
        <w:rPr>
          <w:u w:val="single"/>
          <w:lang w:eastAsia="ar-SA" w:bidi="ar-SA"/>
        </w:rPr>
      </w:pPr>
      <w:r w:rsidRPr="00F221F9">
        <w:t>A soft copy of the application in pdf form should be submitted to the Science and Research</w:t>
      </w:r>
      <w:r>
        <w:t xml:space="preserve"> Development</w:t>
      </w:r>
      <w:r w:rsidRPr="00F221F9">
        <w:t xml:space="preserve"> Division</w:t>
      </w:r>
      <w:r>
        <w:t xml:space="preserve"> of the Ministry</w:t>
      </w:r>
      <w:r w:rsidRPr="00F221F9">
        <w:t xml:space="preserve"> by e-mail at srd.mostr@gmail.com.</w:t>
      </w:r>
    </w:p>
    <w:p w:rsidR="00BF7BF9" w:rsidRPr="00F221F9" w:rsidRDefault="00BF7BF9" w:rsidP="00BF7BF9">
      <w:pPr>
        <w:numPr>
          <w:ilvl w:val="0"/>
          <w:numId w:val="1"/>
        </w:numPr>
        <w:suppressAutoHyphens/>
        <w:spacing w:after="0" w:line="360" w:lineRule="auto"/>
        <w:jc w:val="both"/>
        <w:rPr>
          <w:lang w:eastAsia="ar-SA" w:bidi="ar-SA"/>
        </w:rPr>
      </w:pPr>
      <w:r w:rsidRPr="00F221F9">
        <w:t>Ma</w:t>
      </w:r>
      <w:r>
        <w:t xml:space="preserve">ximum project period should be limited to </w:t>
      </w:r>
      <w:r w:rsidRPr="00F221F9">
        <w:t>03 (three) years.</w:t>
      </w:r>
    </w:p>
    <w:p w:rsidR="00BF7BF9" w:rsidRPr="00F221F9" w:rsidRDefault="00BF7BF9" w:rsidP="00BF7BF9">
      <w:pPr>
        <w:numPr>
          <w:ilvl w:val="0"/>
          <w:numId w:val="1"/>
        </w:numPr>
        <w:suppressAutoHyphens/>
        <w:spacing w:after="0" w:line="360" w:lineRule="auto"/>
        <w:jc w:val="both"/>
      </w:pPr>
      <w:r w:rsidRPr="00F221F9">
        <w:t xml:space="preserve">The decision of the Research Supervision Committee </w:t>
      </w:r>
      <w:r>
        <w:t xml:space="preserve">would </w:t>
      </w:r>
      <w:r w:rsidRPr="00F221F9">
        <w:t>be the final.</w:t>
      </w:r>
    </w:p>
    <w:p w:rsidR="00BF7BF9" w:rsidRPr="00F221F9" w:rsidRDefault="00BF7BF9" w:rsidP="00BF7BF9">
      <w:pPr>
        <w:pStyle w:val="Style"/>
        <w:spacing w:before="312" w:line="196" w:lineRule="exact"/>
        <w:ind w:left="470" w:right="4"/>
        <w:jc w:val="both"/>
        <w:rPr>
          <w:rFonts w:asciiTheme="minorHAnsi" w:hAnsiTheme="minorHAnsi" w:cs="Calibri"/>
          <w:b/>
          <w:bCs/>
          <w:w w:val="89"/>
          <w:sz w:val="22"/>
          <w:szCs w:val="22"/>
        </w:rPr>
      </w:pPr>
      <w:r w:rsidRPr="00F221F9">
        <w:rPr>
          <w:rFonts w:asciiTheme="minorHAnsi" w:hAnsiTheme="minorHAnsi" w:cs="Calibri"/>
          <w:b/>
          <w:bCs/>
          <w:w w:val="89"/>
          <w:sz w:val="22"/>
          <w:szCs w:val="22"/>
        </w:rPr>
        <w:t xml:space="preserve">INTERIM RESEARCH REPORT </w:t>
      </w:r>
    </w:p>
    <w:p w:rsidR="00BF7BF9" w:rsidRPr="00632168" w:rsidRDefault="00BF7BF9" w:rsidP="00BF7BF9">
      <w:pPr>
        <w:pStyle w:val="Styl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Within six (6) months of being informed of the approval of the Research project, Researcher/ Research team should submit an interim progress report of the research against action plan as per the format In </w:t>
      </w:r>
      <w:r w:rsidRPr="00632168">
        <w:rPr>
          <w:rFonts w:ascii="Calibri" w:hAnsi="Calibri" w:cs="Calibri"/>
          <w:b/>
          <w:sz w:val="22"/>
          <w:szCs w:val="22"/>
        </w:rPr>
        <w:t>Annex 2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to Sectary </w:t>
      </w:r>
      <w:proofErr w:type="spellStart"/>
      <w:r>
        <w:rPr>
          <w:rFonts w:ascii="Calibri" w:hAnsi="Calibri" w:cs="Calibri"/>
          <w:sz w:val="22"/>
          <w:szCs w:val="22"/>
        </w:rPr>
        <w:t>incharge</w:t>
      </w:r>
      <w:proofErr w:type="spellEnd"/>
      <w:r>
        <w:rPr>
          <w:rFonts w:ascii="Calibri" w:hAnsi="Calibri" w:cs="Calibri"/>
          <w:sz w:val="22"/>
          <w:szCs w:val="22"/>
        </w:rPr>
        <w:t xml:space="preserve"> of the Ministry of Science, Technology &amp; Research  </w:t>
      </w:r>
    </w:p>
    <w:p w:rsidR="00BF7BF9" w:rsidRPr="00F221F9" w:rsidRDefault="00BF7BF9" w:rsidP="00BF7BF9">
      <w:pPr>
        <w:pStyle w:val="Styl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Progress report </w:t>
      </w:r>
      <w:r w:rsidRPr="00F221F9">
        <w:rPr>
          <w:rFonts w:ascii="Calibri" w:hAnsi="Calibri" w:cs="Calibri"/>
          <w:sz w:val="22"/>
          <w:szCs w:val="22"/>
        </w:rPr>
        <w:t xml:space="preserve">should be submitted </w:t>
      </w:r>
      <w:r>
        <w:rPr>
          <w:rFonts w:ascii="Calibri" w:hAnsi="Calibri" w:cs="Calibri"/>
          <w:sz w:val="22"/>
          <w:szCs w:val="22"/>
        </w:rPr>
        <w:t>in triplicate</w:t>
      </w:r>
      <w:r w:rsidRPr="00F221F9">
        <w:rPr>
          <w:rFonts w:ascii="Calibri" w:hAnsi="Calibri" w:cs="Calibri"/>
          <w:sz w:val="22"/>
          <w:szCs w:val="22"/>
        </w:rPr>
        <w:t>.</w:t>
      </w:r>
    </w:p>
    <w:p w:rsidR="00BF7BF9" w:rsidRPr="00F221F9" w:rsidRDefault="00BF7BF9" w:rsidP="00BF7BF9">
      <w:pPr>
        <w:numPr>
          <w:ilvl w:val="0"/>
          <w:numId w:val="2"/>
        </w:numPr>
        <w:suppressAutoHyphens/>
        <w:spacing w:after="0"/>
        <w:jc w:val="both"/>
        <w:rPr>
          <w:u w:val="single"/>
          <w:lang w:eastAsia="ar-SA" w:bidi="ar-SA"/>
        </w:rPr>
      </w:pPr>
      <w:r w:rsidRPr="00F221F9">
        <w:t xml:space="preserve">A soft copy of the report in pdf form should be submitted to the Science and Research </w:t>
      </w:r>
      <w:r>
        <w:t xml:space="preserve">Development </w:t>
      </w:r>
      <w:r w:rsidRPr="00F221F9">
        <w:t xml:space="preserve">Division </w:t>
      </w:r>
      <w:r>
        <w:t xml:space="preserve">of this Ministry </w:t>
      </w:r>
      <w:r w:rsidRPr="00F221F9">
        <w:t>by e-mail at srd.mostr@gmail.com.</w:t>
      </w:r>
    </w:p>
    <w:p w:rsidR="00BF7BF9" w:rsidRPr="00F221F9" w:rsidRDefault="00BF7BF9" w:rsidP="00BF7BF9">
      <w:pPr>
        <w:numPr>
          <w:ilvl w:val="0"/>
          <w:numId w:val="2"/>
        </w:numPr>
        <w:suppressAutoHyphens/>
        <w:spacing w:after="0"/>
        <w:jc w:val="both"/>
      </w:pPr>
      <w:r w:rsidRPr="00F221F9">
        <w:t xml:space="preserve">The decision of the Research Supervision Committee </w:t>
      </w:r>
      <w:r>
        <w:t>would</w:t>
      </w:r>
      <w:r w:rsidRPr="00F221F9">
        <w:t xml:space="preserve"> be the final.</w:t>
      </w:r>
    </w:p>
    <w:p w:rsidR="00BF7BF9" w:rsidRDefault="00BF7BF9" w:rsidP="00BF7BF9">
      <w:pPr>
        <w:pStyle w:val="Style"/>
        <w:spacing w:line="216" w:lineRule="exact"/>
        <w:ind w:left="426"/>
        <w:jc w:val="both"/>
        <w:rPr>
          <w:rFonts w:ascii="Calibri" w:hAnsi="Calibri" w:cs="Calibri"/>
          <w:b/>
          <w:bCs/>
          <w:w w:val="89"/>
          <w:sz w:val="22"/>
          <w:szCs w:val="22"/>
        </w:rPr>
      </w:pPr>
    </w:p>
    <w:p w:rsidR="00BF7BF9" w:rsidRPr="00F221F9" w:rsidRDefault="00BF7BF9" w:rsidP="00BF7BF9">
      <w:pPr>
        <w:pStyle w:val="Style"/>
        <w:spacing w:line="216" w:lineRule="exact"/>
        <w:ind w:left="426"/>
        <w:jc w:val="both"/>
        <w:rPr>
          <w:rFonts w:ascii="Calibri" w:hAnsi="Calibri" w:cs="Calibri"/>
          <w:b/>
          <w:bCs/>
          <w:w w:val="89"/>
          <w:sz w:val="22"/>
          <w:szCs w:val="22"/>
        </w:rPr>
      </w:pPr>
      <w:r w:rsidRPr="00F221F9">
        <w:rPr>
          <w:rFonts w:ascii="Calibri" w:hAnsi="Calibri" w:cs="Calibri"/>
          <w:b/>
          <w:bCs/>
          <w:w w:val="89"/>
          <w:sz w:val="22"/>
          <w:szCs w:val="22"/>
        </w:rPr>
        <w:t xml:space="preserve">FINAL RESEARCH REPORT </w:t>
      </w:r>
    </w:p>
    <w:p w:rsidR="00BF7BF9" w:rsidRPr="00F221F9" w:rsidRDefault="00BF7BF9" w:rsidP="00BF7BF9">
      <w:pPr>
        <w:pStyle w:val="Style"/>
        <w:spacing w:line="216" w:lineRule="exact"/>
        <w:ind w:left="426"/>
        <w:jc w:val="both"/>
        <w:rPr>
          <w:rFonts w:ascii="Calibri" w:hAnsi="Calibri" w:cs="Calibri"/>
          <w:b/>
          <w:bCs/>
          <w:w w:val="89"/>
          <w:sz w:val="22"/>
          <w:szCs w:val="22"/>
        </w:rPr>
      </w:pPr>
    </w:p>
    <w:p w:rsidR="00BF7BF9" w:rsidRPr="00F221F9" w:rsidRDefault="00BF7BF9" w:rsidP="00BF7BF9">
      <w:pPr>
        <w:numPr>
          <w:ilvl w:val="0"/>
          <w:numId w:val="3"/>
        </w:numPr>
        <w:spacing w:after="0" w:line="240" w:lineRule="auto"/>
        <w:ind w:right="-188"/>
        <w:jc w:val="both"/>
        <w:rPr>
          <w:rFonts w:ascii="Calibri" w:hAnsi="Calibri" w:cs="Calibri"/>
          <w:i/>
          <w:iCs/>
          <w:w w:val="112"/>
        </w:rPr>
      </w:pPr>
      <w:r w:rsidRPr="00F221F9">
        <w:rPr>
          <w:rFonts w:ascii="Calibri" w:hAnsi="Calibri" w:cs="Calibri"/>
        </w:rPr>
        <w:t xml:space="preserve">The Researcher/ Research team should submit the Final Research Report to the Secretary of the Ministry </w:t>
      </w:r>
      <w:proofErr w:type="spellStart"/>
      <w:r w:rsidRPr="00F221F9">
        <w:rPr>
          <w:rFonts w:ascii="Calibri" w:hAnsi="Calibri" w:cs="Calibri"/>
        </w:rPr>
        <w:t>incharge</w:t>
      </w:r>
      <w:proofErr w:type="spellEnd"/>
      <w:r w:rsidRPr="00F221F9">
        <w:rPr>
          <w:rFonts w:ascii="Calibri" w:hAnsi="Calibri" w:cs="Calibri"/>
        </w:rPr>
        <w:t xml:space="preserve"> of Science, Technology and Research through Head of the organization where the researcher employed as per the format in the </w:t>
      </w:r>
      <w:r w:rsidRPr="00F221F9">
        <w:rPr>
          <w:rFonts w:ascii="Calibri" w:hAnsi="Calibri" w:cs="Calibri"/>
          <w:b/>
        </w:rPr>
        <w:t>Annex 3</w:t>
      </w:r>
    </w:p>
    <w:p w:rsidR="00BF7BF9" w:rsidRPr="00F221F9" w:rsidRDefault="00BF7BF9" w:rsidP="00BF7BF9">
      <w:pPr>
        <w:pStyle w:val="Style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Final project report should be</w:t>
      </w:r>
      <w:r w:rsidRPr="00F221F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submitted</w:t>
      </w:r>
      <w:r w:rsidRPr="00F221F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triplicate.</w:t>
      </w:r>
    </w:p>
    <w:p w:rsidR="00BF7BF9" w:rsidRPr="002F7033" w:rsidRDefault="00BF7BF9" w:rsidP="00BF7BF9">
      <w:pPr>
        <w:numPr>
          <w:ilvl w:val="0"/>
          <w:numId w:val="3"/>
        </w:numPr>
        <w:suppressAutoHyphens/>
        <w:spacing w:after="0"/>
        <w:jc w:val="both"/>
        <w:rPr>
          <w:u w:val="single"/>
          <w:lang w:eastAsia="ar-SA" w:bidi="ar-SA"/>
        </w:rPr>
      </w:pPr>
      <w:r w:rsidRPr="00F221F9">
        <w:t xml:space="preserve">A soft copy of the report in pdf form should be submitted to the Science and Research </w:t>
      </w:r>
      <w:r>
        <w:t xml:space="preserve">Development </w:t>
      </w:r>
      <w:r w:rsidRPr="00F221F9">
        <w:t xml:space="preserve">Division </w:t>
      </w:r>
      <w:r>
        <w:t xml:space="preserve">of this Ministry </w:t>
      </w:r>
      <w:r w:rsidRPr="00F221F9">
        <w:t>by e-mail at srd.mostr@gmail.com.</w:t>
      </w:r>
    </w:p>
    <w:p w:rsidR="00BF7BF9" w:rsidRPr="00F221F9" w:rsidRDefault="00BF7BF9" w:rsidP="00BF7BF9">
      <w:pPr>
        <w:numPr>
          <w:ilvl w:val="0"/>
          <w:numId w:val="3"/>
        </w:numPr>
        <w:suppressAutoHyphens/>
        <w:spacing w:after="0"/>
        <w:jc w:val="both"/>
        <w:rPr>
          <w:u w:val="single"/>
          <w:lang w:eastAsia="ar-SA" w:bidi="ar-SA"/>
        </w:rPr>
      </w:pPr>
      <w:r>
        <w:t>The decision of the Research Supervision Committee would be the final.</w:t>
      </w:r>
    </w:p>
    <w:p w:rsidR="00416CEA" w:rsidRDefault="00416CEA"/>
    <w:sectPr w:rsidR="00416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B1E"/>
    <w:multiLevelType w:val="hybridMultilevel"/>
    <w:tmpl w:val="1CF09F48"/>
    <w:lvl w:ilvl="0" w:tplc="BEC070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  <w:i w:val="0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980423"/>
    <w:multiLevelType w:val="hybridMultilevel"/>
    <w:tmpl w:val="A97A1F84"/>
    <w:lvl w:ilvl="0" w:tplc="2F727CEC">
      <w:start w:val="1"/>
      <w:numFmt w:val="bullet"/>
      <w:lvlText w:val=""/>
      <w:lvlJc w:val="left"/>
      <w:pPr>
        <w:ind w:left="10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4A1B2881"/>
    <w:multiLevelType w:val="hybridMultilevel"/>
    <w:tmpl w:val="41FA7816"/>
    <w:lvl w:ilvl="0" w:tplc="08090013">
      <w:start w:val="1"/>
      <w:numFmt w:val="upperRoman"/>
      <w:lvlText w:val="%1."/>
      <w:lvlJc w:val="righ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4A9165CE"/>
    <w:multiLevelType w:val="hybridMultilevel"/>
    <w:tmpl w:val="B26690D8"/>
    <w:lvl w:ilvl="0" w:tplc="7BBA2F4E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  <w:b w:val="0"/>
      </w:rPr>
    </w:lvl>
    <w:lvl w:ilvl="1" w:tplc="240098D0">
      <w:start w:val="1"/>
      <w:numFmt w:val="lowerLetter"/>
      <w:lvlText w:val="%2)"/>
      <w:lvlJc w:val="left"/>
      <w:pPr>
        <w:ind w:left="1800" w:hanging="360"/>
      </w:pPr>
      <w:rPr>
        <w:rFonts w:ascii="Calibri" w:eastAsiaTheme="minorEastAsia" w:hAnsi="Calibri" w:cs="Calibri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47244D2"/>
    <w:multiLevelType w:val="hybridMultilevel"/>
    <w:tmpl w:val="76B68CA0"/>
    <w:lvl w:ilvl="0" w:tplc="1A9067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F9"/>
    <w:rsid w:val="00150CE8"/>
    <w:rsid w:val="00240F05"/>
    <w:rsid w:val="00416CEA"/>
    <w:rsid w:val="00BF7BF9"/>
    <w:rsid w:val="00D0005A"/>
    <w:rsid w:val="00E2605A"/>
    <w:rsid w:val="00E560A6"/>
    <w:rsid w:val="00E93FCE"/>
    <w:rsid w:val="00F3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3FA3B-CB5D-41B1-8FF4-6A310422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BF9"/>
    <w:pPr>
      <w:spacing w:after="200" w:line="276" w:lineRule="auto"/>
    </w:pPr>
    <w:rPr>
      <w:rFonts w:eastAsiaTheme="minorEastAsia" w:cs="Times New Roman"/>
      <w:lang w:val="en-US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F7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F9"/>
    <w:rPr>
      <w:rFonts w:ascii="Segoe UI" w:eastAsiaTheme="minorEastAsia" w:hAnsi="Segoe UI" w:cs="Segoe UI"/>
      <w:sz w:val="18"/>
      <w:szCs w:val="18"/>
      <w:lang w:val="en-US" w:bidi="si-LK"/>
    </w:rPr>
  </w:style>
  <w:style w:type="paragraph" w:styleId="ListParagraph">
    <w:name w:val="List Paragraph"/>
    <w:basedOn w:val="Normal"/>
    <w:uiPriority w:val="34"/>
    <w:qFormat/>
    <w:rsid w:val="00240F05"/>
    <w:pPr>
      <w:spacing w:after="160" w:line="259" w:lineRule="auto"/>
      <w:ind w:left="720"/>
      <w:contextualSpacing/>
    </w:pPr>
    <w:rPr>
      <w:rFonts w:eastAsiaTheme="minorHAnsi" w:cstheme="minorBidi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Dhammika Rathnayake</dc:creator>
  <cp:keywords/>
  <dc:description/>
  <cp:lastModifiedBy>Dhammika Rathnayake</cp:lastModifiedBy>
  <cp:revision>5</cp:revision>
  <cp:lastPrinted>2019-03-08T10:13:00Z</cp:lastPrinted>
  <dcterms:created xsi:type="dcterms:W3CDTF">2019-01-31T08:52:00Z</dcterms:created>
  <dcterms:modified xsi:type="dcterms:W3CDTF">2019-03-08T10:17:00Z</dcterms:modified>
</cp:coreProperties>
</file>